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9" w:rsidRPr="001E780E" w:rsidRDefault="00905A65" w:rsidP="001756F9">
      <w:pPr>
        <w:rPr>
          <w:b/>
          <w:sz w:val="28"/>
          <w:szCs w:val="28"/>
        </w:rPr>
      </w:pPr>
      <w:r w:rsidRPr="001E780E">
        <w:rPr>
          <w:b/>
          <w:sz w:val="28"/>
          <w:szCs w:val="28"/>
        </w:rPr>
        <w:t>Anmeldeformular für</w:t>
      </w:r>
      <w:r w:rsidR="001756F9" w:rsidRPr="001E780E">
        <w:rPr>
          <w:b/>
          <w:sz w:val="28"/>
          <w:szCs w:val="28"/>
        </w:rPr>
        <w:t xml:space="preserve"> die</w:t>
      </w:r>
      <w:r w:rsidR="002B3E92">
        <w:rPr>
          <w:b/>
          <w:sz w:val="28"/>
          <w:szCs w:val="28"/>
        </w:rPr>
        <w:t xml:space="preserve"> Rinder-Praxistage am 15.+16.10.2021</w:t>
      </w:r>
      <w:r w:rsidR="001756F9" w:rsidRPr="001E780E">
        <w:rPr>
          <w:b/>
          <w:sz w:val="28"/>
          <w:szCs w:val="28"/>
        </w:rPr>
        <w:t xml:space="preserve"> in </w:t>
      </w:r>
      <w:proofErr w:type="spellStart"/>
      <w:r w:rsidR="001756F9" w:rsidRPr="001E780E">
        <w:rPr>
          <w:b/>
          <w:sz w:val="28"/>
          <w:szCs w:val="28"/>
        </w:rPr>
        <w:t>Lentförden</w:t>
      </w:r>
      <w:proofErr w:type="spellEnd"/>
    </w:p>
    <w:p w:rsidR="001756F9" w:rsidRDefault="001756F9" w:rsidP="001756F9">
      <w:pPr>
        <w:rPr>
          <w:b/>
          <w:sz w:val="24"/>
          <w:szCs w:val="24"/>
        </w:rPr>
      </w:pPr>
      <w:r w:rsidRPr="001756F9">
        <w:rPr>
          <w:b/>
          <w:sz w:val="24"/>
          <w:szCs w:val="24"/>
        </w:rPr>
        <w:t xml:space="preserve">Bitte </w:t>
      </w:r>
      <w:r w:rsidR="002B3E92">
        <w:rPr>
          <w:b/>
          <w:sz w:val="24"/>
          <w:szCs w:val="24"/>
        </w:rPr>
        <w:t>bis zum 01.10.2021</w:t>
      </w:r>
      <w:r w:rsidR="00822B37">
        <w:rPr>
          <w:b/>
          <w:sz w:val="24"/>
          <w:szCs w:val="24"/>
        </w:rPr>
        <w:t xml:space="preserve"> </w:t>
      </w:r>
      <w:r w:rsidRPr="001756F9">
        <w:rPr>
          <w:b/>
          <w:sz w:val="24"/>
          <w:szCs w:val="24"/>
        </w:rPr>
        <w:t xml:space="preserve">ausgefüllt senden an:  </w:t>
      </w:r>
      <w:hyperlink r:id="rId5" w:history="1">
        <w:r w:rsidR="001E780E" w:rsidRPr="00E330A1">
          <w:rPr>
            <w:rStyle w:val="Hyperlink"/>
            <w:b/>
            <w:sz w:val="24"/>
            <w:szCs w:val="24"/>
          </w:rPr>
          <w:t>kontakt@tierheilpraktikerin-benedict.de</w:t>
        </w:r>
      </w:hyperlink>
    </w:p>
    <w:p w:rsidR="001E780E" w:rsidRPr="001756F9" w:rsidRDefault="001E780E" w:rsidP="001756F9">
      <w:pPr>
        <w:rPr>
          <w:b/>
          <w:sz w:val="24"/>
          <w:szCs w:val="24"/>
        </w:rPr>
      </w:pP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  <w:u w:val="single"/>
        </w:rPr>
        <w:t>Verbindliche Anmeldung</w:t>
      </w:r>
      <w:r w:rsidRPr="001756F9">
        <w:rPr>
          <w:sz w:val="24"/>
          <w:szCs w:val="24"/>
        </w:rPr>
        <w:t>: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b/>
          <w:sz w:val="24"/>
          <w:szCs w:val="24"/>
        </w:rPr>
        <w:tab/>
      </w:r>
      <w:r w:rsidRPr="001756F9">
        <w:rPr>
          <w:sz w:val="24"/>
          <w:szCs w:val="24"/>
        </w:rPr>
        <w:t xml:space="preserve">Betrieb </w:t>
      </w:r>
      <w:r w:rsidRPr="001756F9">
        <w:rPr>
          <w:sz w:val="24"/>
          <w:szCs w:val="24"/>
        </w:rPr>
        <w:tab/>
      </w:r>
      <w:r w:rsidRPr="001756F9">
        <w:rPr>
          <w:sz w:val="24"/>
          <w:szCs w:val="24"/>
        </w:rPr>
        <w:tab/>
        <w:t>___________________________________________________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ab/>
        <w:t>Name Teilnehmer 1</w:t>
      </w:r>
      <w:r w:rsidRPr="001756F9">
        <w:rPr>
          <w:sz w:val="24"/>
          <w:szCs w:val="24"/>
        </w:rPr>
        <w:tab/>
        <w:t>___________________________________________________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ab/>
        <w:t>Name Teilnehmer 2</w:t>
      </w:r>
      <w:r>
        <w:rPr>
          <w:sz w:val="24"/>
          <w:szCs w:val="24"/>
        </w:rPr>
        <w:tab/>
      </w:r>
      <w:r w:rsidRPr="001756F9">
        <w:rPr>
          <w:sz w:val="24"/>
          <w:szCs w:val="24"/>
        </w:rPr>
        <w:t>___________________________________________________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ab/>
        <w:t>Name Teilnehmer 3</w:t>
      </w:r>
      <w:r>
        <w:rPr>
          <w:sz w:val="24"/>
          <w:szCs w:val="24"/>
        </w:rPr>
        <w:tab/>
      </w:r>
      <w:r w:rsidRPr="001756F9">
        <w:rPr>
          <w:sz w:val="24"/>
          <w:szCs w:val="24"/>
        </w:rPr>
        <w:t>___________________________________________________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ab/>
        <w:t xml:space="preserve">Adresse          </w:t>
      </w:r>
      <w:r w:rsidRPr="001756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6F9">
        <w:rPr>
          <w:sz w:val="24"/>
          <w:szCs w:val="24"/>
        </w:rPr>
        <w:t>___________________________________________________</w:t>
      </w:r>
    </w:p>
    <w:p w:rsidR="001756F9" w:rsidRPr="001756F9" w:rsidRDefault="001756F9" w:rsidP="001756F9">
      <w:pPr>
        <w:ind w:firstLine="708"/>
        <w:rPr>
          <w:sz w:val="24"/>
          <w:szCs w:val="24"/>
        </w:rPr>
      </w:pPr>
      <w:r w:rsidRPr="001756F9">
        <w:rPr>
          <w:sz w:val="24"/>
          <w:szCs w:val="24"/>
        </w:rPr>
        <w:t>Telefon</w:t>
      </w:r>
      <w:r w:rsidRPr="001756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6F9">
        <w:rPr>
          <w:sz w:val="24"/>
          <w:szCs w:val="24"/>
        </w:rPr>
        <w:t>___________________________________________________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ab/>
        <w:t xml:space="preserve">E-Mail </w:t>
      </w:r>
      <w:r w:rsidRPr="001756F9">
        <w:rPr>
          <w:sz w:val="24"/>
          <w:szCs w:val="24"/>
        </w:rPr>
        <w:tab/>
      </w:r>
      <w:r w:rsidRPr="001756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6F9">
        <w:rPr>
          <w:sz w:val="24"/>
          <w:szCs w:val="24"/>
        </w:rPr>
        <w:t>___________________________________________________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ab/>
        <w:t>Datum und Unterschrift________________________________________________</w:t>
      </w:r>
      <w:r>
        <w:rPr>
          <w:sz w:val="24"/>
          <w:szCs w:val="24"/>
        </w:rPr>
        <w:t>_</w:t>
      </w:r>
    </w:p>
    <w:p w:rsidR="001756F9" w:rsidRPr="001756F9" w:rsidRDefault="001756F9" w:rsidP="001756F9">
      <w:pPr>
        <w:rPr>
          <w:sz w:val="24"/>
          <w:szCs w:val="24"/>
        </w:rPr>
      </w:pPr>
    </w:p>
    <w:p w:rsidR="001E780E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>Eine Rechnung wird über den Gesamtbetrag</w:t>
      </w:r>
      <w:r w:rsidR="00EE3A99">
        <w:rPr>
          <w:sz w:val="24"/>
          <w:szCs w:val="24"/>
        </w:rPr>
        <w:t xml:space="preserve"> von 130,-Euro/Person</w:t>
      </w:r>
      <w:r w:rsidRPr="001756F9">
        <w:rPr>
          <w:sz w:val="24"/>
          <w:szCs w:val="24"/>
        </w:rPr>
        <w:t xml:space="preserve"> ausgestellt. Sollte d</w:t>
      </w:r>
      <w:r w:rsidR="005401DB">
        <w:rPr>
          <w:sz w:val="24"/>
          <w:szCs w:val="24"/>
        </w:rPr>
        <w:t xml:space="preserve">ie Veranstaltung </w:t>
      </w:r>
      <w:r w:rsidRPr="001756F9">
        <w:rPr>
          <w:sz w:val="24"/>
          <w:szCs w:val="24"/>
        </w:rPr>
        <w:t>aus organisatorischen Gründen nicht stattfinden</w:t>
      </w:r>
      <w:r w:rsidR="001E780E">
        <w:rPr>
          <w:sz w:val="24"/>
          <w:szCs w:val="24"/>
        </w:rPr>
        <w:t xml:space="preserve"> (z.B. wenn die </w:t>
      </w:r>
      <w:r w:rsidR="005401DB">
        <w:rPr>
          <w:sz w:val="24"/>
          <w:szCs w:val="24"/>
        </w:rPr>
        <w:t>Mindestteilnehmeranzahl</w:t>
      </w:r>
      <w:r w:rsidR="001E780E">
        <w:rPr>
          <w:sz w:val="24"/>
          <w:szCs w:val="24"/>
        </w:rPr>
        <w:t xml:space="preserve"> nicht erreicht wird)</w:t>
      </w:r>
      <w:r w:rsidRPr="001756F9">
        <w:rPr>
          <w:sz w:val="24"/>
          <w:szCs w:val="24"/>
        </w:rPr>
        <w:t xml:space="preserve">, wird der überwiesene Betrag innerhalb von 14 Tagen </w:t>
      </w:r>
      <w:r w:rsidR="005401DB">
        <w:rPr>
          <w:sz w:val="24"/>
          <w:szCs w:val="24"/>
        </w:rPr>
        <w:t xml:space="preserve">nach Absage </w:t>
      </w:r>
      <w:r w:rsidR="00905A65">
        <w:rPr>
          <w:sz w:val="24"/>
          <w:szCs w:val="24"/>
        </w:rPr>
        <w:t xml:space="preserve">vollständig zurückgezahlt. </w:t>
      </w:r>
      <w:r w:rsidR="001E780E">
        <w:rPr>
          <w:sz w:val="24"/>
          <w:szCs w:val="24"/>
        </w:rPr>
        <w:t>Muss das Seminar aufgrund von Corona-</w:t>
      </w:r>
      <w:r w:rsidR="002B3E92">
        <w:rPr>
          <w:sz w:val="24"/>
          <w:szCs w:val="24"/>
        </w:rPr>
        <w:t>Beschränkungen</w:t>
      </w:r>
      <w:r w:rsidR="001E780E">
        <w:rPr>
          <w:sz w:val="24"/>
          <w:szCs w:val="24"/>
        </w:rPr>
        <w:t xml:space="preserve"> abgesagt werden, dann wird im Rahmen der Möglichkeiten ein neuer Termin festgelegt. </w:t>
      </w:r>
    </w:p>
    <w:p w:rsidR="001756F9" w:rsidRPr="001756F9" w:rsidRDefault="001756F9" w:rsidP="001756F9">
      <w:pPr>
        <w:rPr>
          <w:sz w:val="24"/>
          <w:szCs w:val="24"/>
          <w:u w:val="single"/>
        </w:rPr>
      </w:pPr>
      <w:r w:rsidRPr="001756F9">
        <w:rPr>
          <w:sz w:val="24"/>
          <w:szCs w:val="24"/>
          <w:u w:val="single"/>
        </w:rPr>
        <w:t>Rücktritt</w:t>
      </w:r>
    </w:p>
    <w:p w:rsidR="001756F9" w:rsidRPr="001756F9" w:rsidRDefault="005401DB" w:rsidP="001756F9">
      <w:pPr>
        <w:rPr>
          <w:sz w:val="24"/>
          <w:szCs w:val="24"/>
        </w:rPr>
      </w:pPr>
      <w:r>
        <w:rPr>
          <w:sz w:val="24"/>
          <w:szCs w:val="24"/>
        </w:rPr>
        <w:t xml:space="preserve">Die schriftliche Anmeldung ist verbindlich. </w:t>
      </w:r>
      <w:r w:rsidR="001756F9" w:rsidRPr="001756F9">
        <w:rPr>
          <w:sz w:val="24"/>
          <w:szCs w:val="24"/>
        </w:rPr>
        <w:t>Bei Rücktritt bis 4 Wochen vo</w:t>
      </w:r>
      <w:r>
        <w:rPr>
          <w:sz w:val="24"/>
          <w:szCs w:val="24"/>
        </w:rPr>
        <w:t>r der Veranstaltung werden 2</w:t>
      </w:r>
      <w:r w:rsidR="001756F9" w:rsidRPr="001756F9">
        <w:rPr>
          <w:sz w:val="24"/>
          <w:szCs w:val="24"/>
        </w:rPr>
        <w:t xml:space="preserve">0% des Seminarpreises </w:t>
      </w:r>
      <w:r>
        <w:rPr>
          <w:sz w:val="24"/>
          <w:szCs w:val="24"/>
        </w:rPr>
        <w:t>berechnet</w:t>
      </w:r>
      <w:r w:rsidR="001756F9" w:rsidRPr="001756F9">
        <w:rPr>
          <w:sz w:val="24"/>
          <w:szCs w:val="24"/>
        </w:rPr>
        <w:t xml:space="preserve">. Bei Rücktritt bis 14 Tage vor Veranstaltung </w:t>
      </w:r>
      <w:r>
        <w:rPr>
          <w:sz w:val="24"/>
          <w:szCs w:val="24"/>
        </w:rPr>
        <w:t>werden</w:t>
      </w:r>
      <w:r w:rsidR="001756F9" w:rsidRPr="001756F9">
        <w:rPr>
          <w:sz w:val="24"/>
          <w:szCs w:val="24"/>
        </w:rPr>
        <w:t xml:space="preserve"> 50% </w:t>
      </w:r>
      <w:r>
        <w:rPr>
          <w:sz w:val="24"/>
          <w:szCs w:val="24"/>
        </w:rPr>
        <w:t>des Seminarpreises in Rechnung gestellt</w:t>
      </w:r>
      <w:r w:rsidR="001756F9" w:rsidRPr="001756F9">
        <w:rPr>
          <w:sz w:val="24"/>
          <w:szCs w:val="24"/>
        </w:rPr>
        <w:t xml:space="preserve">, bei Absage weniger als 14 Tage vor Veranstaltung </w:t>
      </w:r>
      <w:r>
        <w:rPr>
          <w:sz w:val="24"/>
          <w:szCs w:val="24"/>
        </w:rPr>
        <w:t xml:space="preserve">werden 100% des Seminarpreises berechnet. Es besteht die Möglichkeit, dass ein anderer Teilnehmer ersatzweise teilnimmt. </w:t>
      </w:r>
    </w:p>
    <w:p w:rsidR="001756F9" w:rsidRPr="001756F9" w:rsidRDefault="001756F9" w:rsidP="001756F9">
      <w:pPr>
        <w:rPr>
          <w:sz w:val="24"/>
          <w:szCs w:val="24"/>
        </w:rPr>
      </w:pPr>
      <w:r w:rsidRPr="001756F9">
        <w:rPr>
          <w:sz w:val="24"/>
          <w:szCs w:val="24"/>
        </w:rPr>
        <w:t xml:space="preserve">Die Teilnahme </w:t>
      </w:r>
      <w:r w:rsidR="00960D7B">
        <w:rPr>
          <w:sz w:val="24"/>
          <w:szCs w:val="24"/>
        </w:rPr>
        <w:t>bei dieser Veranstaltung</w:t>
      </w:r>
      <w:r w:rsidRPr="001756F9">
        <w:rPr>
          <w:sz w:val="24"/>
          <w:szCs w:val="24"/>
        </w:rPr>
        <w:t xml:space="preserve"> erfolgt auf eigene </w:t>
      </w:r>
      <w:r w:rsidR="00960D7B">
        <w:rPr>
          <w:sz w:val="24"/>
          <w:szCs w:val="24"/>
        </w:rPr>
        <w:t>Verantwortung</w:t>
      </w:r>
      <w:r w:rsidRPr="001756F9">
        <w:rPr>
          <w:sz w:val="24"/>
          <w:szCs w:val="24"/>
        </w:rPr>
        <w:t xml:space="preserve">. </w:t>
      </w:r>
      <w:bookmarkStart w:id="0" w:name="_GoBack"/>
      <w:bookmarkEnd w:id="0"/>
    </w:p>
    <w:p w:rsidR="00697C65" w:rsidRDefault="00697C65"/>
    <w:sectPr w:rsidR="00697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F9"/>
    <w:rsid w:val="001756F9"/>
    <w:rsid w:val="001E780E"/>
    <w:rsid w:val="002B3E92"/>
    <w:rsid w:val="003B44CA"/>
    <w:rsid w:val="003E64E7"/>
    <w:rsid w:val="005401DB"/>
    <w:rsid w:val="0057711D"/>
    <w:rsid w:val="00697C65"/>
    <w:rsid w:val="00822B37"/>
    <w:rsid w:val="00905A65"/>
    <w:rsid w:val="009478F9"/>
    <w:rsid w:val="00960D7B"/>
    <w:rsid w:val="009644F3"/>
    <w:rsid w:val="00E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tierheilpraktikerin-benedic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Benedict</dc:creator>
  <cp:lastModifiedBy>Manja Benedict</cp:lastModifiedBy>
  <cp:revision>21</cp:revision>
  <cp:lastPrinted>2021-06-06T13:42:00Z</cp:lastPrinted>
  <dcterms:created xsi:type="dcterms:W3CDTF">2020-07-20T11:54:00Z</dcterms:created>
  <dcterms:modified xsi:type="dcterms:W3CDTF">2021-06-07T18:11:00Z</dcterms:modified>
</cp:coreProperties>
</file>